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C2A8" w14:textId="5D6106F0" w:rsidR="008075E2" w:rsidRDefault="00D84F9E" w:rsidP="00B92054">
      <w:pPr>
        <w:pStyle w:val="Para1"/>
        <w:numPr>
          <w:ilvl w:val="0"/>
          <w:numId w:val="0"/>
        </w:numPr>
        <w:spacing w:line="240" w:lineRule="auto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414D4" wp14:editId="124442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81425" cy="838200"/>
            <wp:effectExtent l="0" t="0" r="9525" b="0"/>
            <wp:wrapNone/>
            <wp:docPr id="2049837612" name="Picture 20498376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7F376" w14:textId="77777777" w:rsidR="008075E2" w:rsidRDefault="008075E2" w:rsidP="00B92054">
      <w:pPr>
        <w:pStyle w:val="Para1"/>
        <w:numPr>
          <w:ilvl w:val="0"/>
          <w:numId w:val="0"/>
        </w:numPr>
        <w:spacing w:line="240" w:lineRule="auto"/>
        <w:rPr>
          <w:noProof/>
        </w:rPr>
      </w:pPr>
    </w:p>
    <w:p w14:paraId="6F5CB16A" w14:textId="77777777" w:rsidR="00D84F9E" w:rsidRDefault="00D84F9E" w:rsidP="00B92054">
      <w:pPr>
        <w:pStyle w:val="Para1"/>
        <w:numPr>
          <w:ilvl w:val="0"/>
          <w:numId w:val="0"/>
        </w:numPr>
        <w:spacing w:line="240" w:lineRule="auto"/>
        <w:rPr>
          <w:noProof/>
        </w:rPr>
      </w:pPr>
    </w:p>
    <w:p w14:paraId="3386E36A" w14:textId="77777777" w:rsidR="00D84F9E" w:rsidRPr="00D84F9E" w:rsidRDefault="00D84F9E" w:rsidP="00D84F9E">
      <w:pPr>
        <w:pStyle w:val="Para1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noProof/>
        </w:rPr>
      </w:pPr>
    </w:p>
    <w:p w14:paraId="44709D82" w14:textId="2BC9833B" w:rsidR="00450039" w:rsidRDefault="00450039" w:rsidP="00D84F9E">
      <w:pPr>
        <w:pStyle w:val="Para1"/>
        <w:numPr>
          <w:ilvl w:val="0"/>
          <w:numId w:val="0"/>
        </w:num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84F9E">
        <w:rPr>
          <w:rFonts w:asciiTheme="minorHAnsi" w:hAnsiTheme="minorHAnsi" w:cstheme="minorHAnsi"/>
          <w:b/>
          <w:bCs/>
        </w:rPr>
        <w:t xml:space="preserve">Period covered by this statement: </w:t>
      </w:r>
      <w:r w:rsidR="0004500B" w:rsidRPr="00D84F9E">
        <w:rPr>
          <w:rFonts w:asciiTheme="minorHAnsi" w:hAnsiTheme="minorHAnsi" w:cstheme="minorHAnsi"/>
          <w:b/>
          <w:bCs/>
        </w:rPr>
        <w:t>3</w:t>
      </w:r>
      <w:r w:rsidR="0004500B" w:rsidRPr="00D84F9E">
        <w:rPr>
          <w:rFonts w:asciiTheme="minorHAnsi" w:hAnsiTheme="minorHAnsi" w:cstheme="minorHAnsi"/>
          <w:b/>
          <w:bCs/>
          <w:vertAlign w:val="superscript"/>
        </w:rPr>
        <w:t>rd</w:t>
      </w:r>
      <w:r w:rsidR="0004500B" w:rsidRPr="00D84F9E">
        <w:rPr>
          <w:rFonts w:asciiTheme="minorHAnsi" w:hAnsiTheme="minorHAnsi" w:cstheme="minorHAnsi"/>
          <w:b/>
          <w:bCs/>
        </w:rPr>
        <w:t xml:space="preserve"> February 202</w:t>
      </w:r>
      <w:r w:rsidR="00EC264E">
        <w:rPr>
          <w:rFonts w:asciiTheme="minorHAnsi" w:hAnsiTheme="minorHAnsi" w:cstheme="minorHAnsi"/>
          <w:b/>
          <w:bCs/>
        </w:rPr>
        <w:t>3</w:t>
      </w:r>
      <w:r w:rsidR="0004500B" w:rsidRPr="00D84F9E">
        <w:rPr>
          <w:rFonts w:asciiTheme="minorHAnsi" w:hAnsiTheme="minorHAnsi" w:cstheme="minorHAnsi"/>
          <w:b/>
          <w:bCs/>
        </w:rPr>
        <w:t xml:space="preserve"> to 2</w:t>
      </w:r>
      <w:r w:rsidR="0004500B" w:rsidRPr="00D84F9E">
        <w:rPr>
          <w:rFonts w:asciiTheme="minorHAnsi" w:hAnsiTheme="minorHAnsi" w:cstheme="minorHAnsi"/>
          <w:b/>
          <w:bCs/>
          <w:vertAlign w:val="superscript"/>
        </w:rPr>
        <w:t>nd</w:t>
      </w:r>
      <w:r w:rsidR="0004500B" w:rsidRPr="00D84F9E">
        <w:rPr>
          <w:rFonts w:asciiTheme="minorHAnsi" w:hAnsiTheme="minorHAnsi" w:cstheme="minorHAnsi"/>
          <w:b/>
          <w:bCs/>
        </w:rPr>
        <w:t xml:space="preserve"> February 202</w:t>
      </w:r>
      <w:r w:rsidR="00EC264E">
        <w:rPr>
          <w:rFonts w:asciiTheme="minorHAnsi" w:hAnsiTheme="minorHAnsi" w:cstheme="minorHAnsi"/>
          <w:b/>
          <w:bCs/>
        </w:rPr>
        <w:t>4</w:t>
      </w:r>
    </w:p>
    <w:p w14:paraId="560DA097" w14:textId="77777777" w:rsidR="00963ED8" w:rsidRPr="00D84F9E" w:rsidRDefault="00963ED8" w:rsidP="00D84F9E">
      <w:pPr>
        <w:pStyle w:val="Para1"/>
        <w:numPr>
          <w:ilvl w:val="0"/>
          <w:numId w:val="0"/>
        </w:num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7916" w:type="dxa"/>
        <w:tblInd w:w="113" w:type="dxa"/>
        <w:tblLook w:val="04A0" w:firstRow="1" w:lastRow="0" w:firstColumn="1" w:lastColumn="0" w:noHBand="0" w:noVBand="1"/>
      </w:tblPr>
      <w:tblGrid>
        <w:gridCol w:w="4248"/>
        <w:gridCol w:w="3402"/>
        <w:gridCol w:w="266"/>
      </w:tblGrid>
      <w:tr w:rsidR="002D25EA" w:rsidRPr="00D223C4" w14:paraId="6601C399" w14:textId="77777777" w:rsidTr="00A551D3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8211" w14:textId="77777777" w:rsidR="002D25EA" w:rsidRPr="00D223C4" w:rsidRDefault="002D25EA" w:rsidP="00A551D3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6D97" w14:textId="0B12F64B" w:rsidR="002D25EA" w:rsidRPr="00D223C4" w:rsidRDefault="002D25EA" w:rsidP="00A551D3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0229" w14:textId="77777777" w:rsidR="002D25EA" w:rsidRPr="00D223C4" w:rsidRDefault="002D25EA" w:rsidP="00A551D3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D25EA" w:rsidRPr="00D223C4" w14:paraId="455082F6" w14:textId="77777777" w:rsidTr="00BF5AC4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AAAA" w14:textId="77777777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  <w:p w14:paraId="5641FF31" w14:textId="1FEC0BCA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A. Balance brought forward from previous year: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0BB89B" w14:textId="5A7AFFEA" w:rsidR="00BF5AC4" w:rsidRPr="00D223C4" w:rsidRDefault="00BF5AC4" w:rsidP="00BF5AC4">
            <w:pPr>
              <w:ind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591642FD" w14:textId="0E22A77B" w:rsidR="00BF5AC4" w:rsidRPr="00D223C4" w:rsidRDefault="00DD4BC7" w:rsidP="00BF5AC4">
            <w:pPr>
              <w:ind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50597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36,404.73</w:t>
            </w:r>
          </w:p>
          <w:p w14:paraId="3CE7E6EC" w14:textId="77777777" w:rsidR="00BF5AC4" w:rsidRPr="00D223C4" w:rsidRDefault="00BF5AC4" w:rsidP="00B92054">
            <w:pPr>
              <w:ind w:left="-764"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2C9B2" w14:textId="77777777" w:rsidR="00BF5AC4" w:rsidRPr="00D223C4" w:rsidRDefault="00BF5AC4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743731F2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F447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2AA0" w14:textId="39A2491E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060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D25EA" w:rsidRPr="00D223C4" w14:paraId="40E2039A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0C1A" w14:textId="67467F7A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B. Income received during the year: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E63C" w14:textId="77777777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6CC1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D25EA" w:rsidRPr="00D223C4" w14:paraId="31F39505" w14:textId="77777777" w:rsidTr="002D25EA">
        <w:trPr>
          <w:trHeight w:val="24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FC78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30C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C9D5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D25EA" w:rsidRPr="00D223C4" w14:paraId="5EDD8C95" w14:textId="77777777" w:rsidTr="002D25EA">
        <w:trPr>
          <w:trHeight w:val="148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B3D6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. Membership subscriptions (parliamentarians)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0807FA" w14:textId="40A78A6F" w:rsidR="00980089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A307E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AEA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033F868E" w14:textId="77777777" w:rsidTr="002D25EA">
        <w:trPr>
          <w:trHeight w:val="13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076B" w14:textId="5A571E09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ii. Monetary donations (including external subscriptions and sponsorship)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E035C4" w14:textId="1C3CD001" w:rsidR="002D25EA" w:rsidRDefault="002D25EA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0D108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11,000</w:t>
            </w:r>
            <w:r w:rsidR="001B2F0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.00</w:t>
            </w:r>
          </w:p>
          <w:p w14:paraId="2F94852A" w14:textId="53F0BF1A" w:rsidR="001D674F" w:rsidRPr="00D223C4" w:rsidRDefault="001D674F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684F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786DA810" w14:textId="77777777" w:rsidTr="002D25EA">
        <w:trPr>
          <w:trHeight w:val="9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9FC5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iii. Trading income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32C85" w14:textId="64027A64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700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35CE4950" w14:textId="77777777" w:rsidTr="002D25EA">
        <w:trPr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6F7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iv. Interest received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20FED2" w14:textId="7795B8AB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7DAD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2BB8C595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586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v. Other (please explain)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4E64AC" w14:textId="6683B9B6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CF62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A80BD04" w14:textId="59545304" w:rsidR="00450039" w:rsidRPr="00D223C4" w:rsidRDefault="00450039" w:rsidP="00B92054"/>
    <w:tbl>
      <w:tblPr>
        <w:tblW w:w="7916" w:type="dxa"/>
        <w:tblInd w:w="113" w:type="dxa"/>
        <w:tblLook w:val="04A0" w:firstRow="1" w:lastRow="0" w:firstColumn="1" w:lastColumn="0" w:noHBand="0" w:noVBand="1"/>
      </w:tblPr>
      <w:tblGrid>
        <w:gridCol w:w="4248"/>
        <w:gridCol w:w="3402"/>
        <w:gridCol w:w="266"/>
      </w:tblGrid>
      <w:tr w:rsidR="00E57315" w:rsidRPr="00D223C4" w14:paraId="4EF01F92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452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TOTAL income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1C8D470" w14:textId="2F924DBC" w:rsidR="00450039" w:rsidRPr="00D223C4" w:rsidRDefault="00CA72CC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1B2F0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11,000.00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912C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50039" w:rsidRPr="00D223C4" w14:paraId="044BAA74" w14:textId="77777777" w:rsidTr="00A75BB1">
        <w:trPr>
          <w:trHeight w:val="375"/>
        </w:trPr>
        <w:tc>
          <w:tcPr>
            <w:tcW w:w="7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1507" w14:textId="5E7BFA39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429A0" w:rsidRPr="00D223C4" w14:paraId="15A3B22B" w14:textId="77777777" w:rsidTr="000C7D09">
        <w:trPr>
          <w:trHeight w:val="375"/>
        </w:trPr>
        <w:tc>
          <w:tcPr>
            <w:tcW w:w="7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F35E7" w14:textId="5E98DDB8" w:rsidR="007429A0" w:rsidRPr="00D223C4" w:rsidRDefault="00DB407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br w:type="page"/>
            </w:r>
          </w:p>
        </w:tc>
      </w:tr>
      <w:tr w:rsidR="00E57315" w:rsidRPr="00D223C4" w14:paraId="740C4CAC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CFD2" w14:textId="58C429F9" w:rsidR="00450039" w:rsidRPr="00D223C4" w:rsidRDefault="00BD1C46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>
              <w:br w:type="page"/>
            </w:r>
            <w:r w:rsidR="00450039"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C. Expenditure during the year: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A784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794E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265C36BC" w14:textId="77777777" w:rsidTr="000C7D09">
        <w:trPr>
          <w:trHeight w:val="3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A30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D5E7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B6D1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7A44B3FC" w14:textId="77777777" w:rsidTr="000C7D09">
        <w:trPr>
          <w:trHeight w:val="15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96B9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. Employment costs (salaries, NI, pensions </w:t>
            </w:r>
            <w:proofErr w:type="gram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costs 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1F1B8A" w14:textId="627089EE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38EC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214A880B" w14:textId="77777777" w:rsidTr="000C7D09">
        <w:trPr>
          <w:trHeight w:val="13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D39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ii. Costs of contractors and freelance staff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02D527" w14:textId="7BA12A79" w:rsidR="00450039" w:rsidRPr="00D223C4" w:rsidRDefault="00450039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6B2D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897D5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24</w:t>
            </w:r>
            <w:r w:rsidR="00D57A2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,354.</w:t>
            </w:r>
            <w:r w:rsidR="00C7508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2404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23C4599F" w14:textId="77777777" w:rsidTr="000C7D09">
        <w:trPr>
          <w:trHeight w:val="12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D8A0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iii. Visits and events (UK)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F048AB" w14:textId="485D634A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9A1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51C51C92" w14:textId="77777777" w:rsidTr="000C7D09">
        <w:trPr>
          <w:trHeight w:val="12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681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iv. Visits and events (abroad)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CDB01D" w14:textId="1E9CF022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2CCA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3229BE1" w14:textId="77777777" w:rsidTr="00A75BB1">
        <w:trPr>
          <w:trHeight w:val="14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90E" w14:textId="7873DD16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v. Cost of generating</w:t>
            </w:r>
            <w:r w:rsidR="00A81F1B"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income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2A73A9" w14:textId="0FBFB10E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EF5D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41C49BEE" w14:textId="77777777" w:rsidTr="000C7D09">
        <w:trPr>
          <w:trHeight w:val="130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B91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vi. Office and communications costs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438399" w14:textId="15834945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FB3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4D978759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480" w14:textId="0569F7A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vii. Other (please explain)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4B0094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EB95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5CA7147E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4177" w14:textId="5D0FFDF9" w:rsidR="00450039" w:rsidRPr="00D223C4" w:rsidRDefault="00450039" w:rsidP="00B92054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TOTAL</w:t>
            </w:r>
            <w:r w:rsidR="00A81F1B"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expenditure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B4C4DCB" w14:textId="33744970" w:rsidR="006B2DCA" w:rsidRPr="00D223C4" w:rsidRDefault="006B2DCA" w:rsidP="007064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D57A2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  <w:r w:rsidR="00332FC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4,354.25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3D3D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04C598F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FC9E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0E2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9C85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4B981E8C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821E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 xml:space="preserve">D. Balance carried forward </w:t>
            </w:r>
            <w:proofErr w:type="gramStart"/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( A</w:t>
            </w:r>
            <w:proofErr w:type="gramEnd"/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+ total B-total 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AA505" w14:textId="0EFE5BEE" w:rsidR="00450039" w:rsidRDefault="00BF0217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9115A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23,050.4</w:t>
            </w:r>
            <w:r w:rsidR="00332FC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  <w:p w14:paraId="0D3052A8" w14:textId="77777777" w:rsidR="0043375C" w:rsidRDefault="0043375C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09D0711A" w14:textId="352BEB32" w:rsidR="007064EA" w:rsidRPr="00D223C4" w:rsidRDefault="007064EA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96C7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545D70E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B408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623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7A2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57315" w:rsidRPr="00D223C4" w14:paraId="7308B82D" w14:textId="77777777" w:rsidTr="000C7D09">
        <w:trPr>
          <w:trHeight w:val="4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DFFF" w14:textId="12395849" w:rsidR="00450039" w:rsidRPr="00D223C4" w:rsidRDefault="007C7A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150A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243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6E1B0066" w14:textId="77777777" w:rsidTr="000C7D09">
        <w:trPr>
          <w:trHeight w:val="2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8E8F82" w14:textId="141D172B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E. Value of</w:t>
            </w:r>
            <w:r w:rsidR="00A81F1B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benefits in kind received from each source during the reporting year (in bands of up to £1,500; £1,501-£3,000; £3,001 to</w:t>
            </w:r>
            <w:r w:rsidR="00247D0A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£4,500; £4,501 to £6,000 </w:t>
            </w:r>
            <w:proofErr w:type="gramStart"/>
            <w:r w:rsidR="00247D0A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etc )</w:t>
            </w:r>
            <w:proofErr w:type="gramEnd"/>
          </w:p>
          <w:p w14:paraId="68243D2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149D8BA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Please itemise according to the source and band</w:t>
            </w:r>
          </w:p>
          <w:p w14:paraId="190C4B3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D2E55" w14:textId="285B5175" w:rsidR="00450039" w:rsidRPr="00DA2409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DA2409"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27B5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7C066974" w14:textId="77777777" w:rsidTr="000C7D09">
        <w:trPr>
          <w:trHeight w:val="69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5BFA6" w14:textId="25C79CCB" w:rsidR="00450039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  <w:p w14:paraId="00D800A2" w14:textId="72556269" w:rsidR="000E0591" w:rsidRDefault="0028113A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0782F9" wp14:editId="56386BCA">
                  <wp:extent cx="1318260" cy="546735"/>
                  <wp:effectExtent l="0" t="0" r="0" b="5715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t="17219" r="4110" b="13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B4B5C" w14:textId="782E7FF6" w:rsidR="00895085" w:rsidRPr="00D223C4" w:rsidRDefault="00895085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B71B" w14:textId="5436FE31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4081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57315" w:rsidRPr="00D223C4" w14:paraId="30F025F6" w14:textId="77777777" w:rsidTr="00117056">
        <w:trPr>
          <w:trHeight w:val="1170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91E" w14:textId="22AAD992" w:rsidR="00E45863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Signed by Chair of Group:</w:t>
            </w:r>
          </w:p>
          <w:p w14:paraId="1D088A1E" w14:textId="6A6FC9BB" w:rsidR="00450039" w:rsidRPr="00D223C4" w:rsidRDefault="00ED08BB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Barry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Sheerman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MP</w:t>
            </w:r>
          </w:p>
          <w:p w14:paraId="104816ED" w14:textId="37604D8A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8A437F9" w14:textId="079B3A2E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Date: </w:t>
            </w:r>
            <w:r w:rsidR="00ED08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19/03/2024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15F0" w14:textId="23531BEE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A60CB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003AB1F" w14:textId="77777777" w:rsidR="001001DA" w:rsidRPr="001001DA" w:rsidRDefault="001001DA" w:rsidP="001001DA">
      <w:pPr>
        <w:rPr>
          <w:rFonts w:ascii="Frutiger LT Std 45 Light" w:hAnsi="Frutiger LT Std 45 Light" w:cs="Arial"/>
          <w:sz w:val="26"/>
          <w:szCs w:val="28"/>
        </w:rPr>
      </w:pPr>
    </w:p>
    <w:sectPr w:rsidR="001001DA" w:rsidRPr="001001DA" w:rsidSect="00B92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383F" w14:textId="77777777" w:rsidR="005725BC" w:rsidRDefault="005725BC">
      <w:r>
        <w:separator/>
      </w:r>
    </w:p>
  </w:endnote>
  <w:endnote w:type="continuationSeparator" w:id="0">
    <w:p w14:paraId="02AA3746" w14:textId="77777777" w:rsidR="005725BC" w:rsidRDefault="005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0BF1" w14:textId="77777777" w:rsidR="002737CE" w:rsidRDefault="0027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E261" w14:textId="77777777" w:rsidR="002737CE" w:rsidRDefault="00273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112" w14:textId="77777777" w:rsidR="002737CE" w:rsidRDefault="0027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9862" w14:textId="77777777" w:rsidR="005725BC" w:rsidRDefault="005725BC">
      <w:r>
        <w:separator/>
      </w:r>
    </w:p>
  </w:footnote>
  <w:footnote w:type="continuationSeparator" w:id="0">
    <w:p w14:paraId="0C15D68A" w14:textId="77777777" w:rsidR="005725BC" w:rsidRDefault="0057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446B" w14:textId="77777777" w:rsidR="00F3118A" w:rsidRDefault="00F311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8324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AA2389" w14:textId="6AB913AB" w:rsidR="00706371" w:rsidRDefault="007063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8459D" w14:textId="77777777" w:rsidR="00F3118A" w:rsidRDefault="00F311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F87B" w14:textId="77777777" w:rsidR="002737CE" w:rsidRDefault="0027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4BB"/>
    <w:multiLevelType w:val="hybridMultilevel"/>
    <w:tmpl w:val="7240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2A3"/>
    <w:multiLevelType w:val="hybridMultilevel"/>
    <w:tmpl w:val="7C22A5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3E5"/>
    <w:multiLevelType w:val="hybridMultilevel"/>
    <w:tmpl w:val="B6321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D6E7D"/>
    <w:multiLevelType w:val="hybridMultilevel"/>
    <w:tmpl w:val="E06AF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8572D"/>
    <w:multiLevelType w:val="hybridMultilevel"/>
    <w:tmpl w:val="5548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7D03"/>
    <w:multiLevelType w:val="hybridMultilevel"/>
    <w:tmpl w:val="4BC07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E747A"/>
    <w:multiLevelType w:val="hybridMultilevel"/>
    <w:tmpl w:val="946463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2482"/>
    <w:multiLevelType w:val="hybridMultilevel"/>
    <w:tmpl w:val="9768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390"/>
    <w:multiLevelType w:val="multilevel"/>
    <w:tmpl w:val="D8A867C0"/>
    <w:lvl w:ilvl="0">
      <w:start w:val="29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Para3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3"/>
        <w:szCs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309B619C"/>
    <w:multiLevelType w:val="hybridMultilevel"/>
    <w:tmpl w:val="E34A3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440EE"/>
    <w:multiLevelType w:val="hybridMultilevel"/>
    <w:tmpl w:val="D00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C8A"/>
    <w:multiLevelType w:val="hybridMultilevel"/>
    <w:tmpl w:val="D26AD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A1747"/>
    <w:multiLevelType w:val="hybridMultilevel"/>
    <w:tmpl w:val="78D4BD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0456B7"/>
    <w:multiLevelType w:val="hybridMultilevel"/>
    <w:tmpl w:val="FF808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C78AD"/>
    <w:multiLevelType w:val="hybridMultilevel"/>
    <w:tmpl w:val="8264C1C8"/>
    <w:lvl w:ilvl="0" w:tplc="4B602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7E63"/>
    <w:multiLevelType w:val="hybridMultilevel"/>
    <w:tmpl w:val="FC4A2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CBE"/>
    <w:multiLevelType w:val="multilevel"/>
    <w:tmpl w:val="073E284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Frutiger LT Std 55 Roman" w:hAnsi="Frutiger LT Std 55 Roman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4C021B"/>
    <w:multiLevelType w:val="hybridMultilevel"/>
    <w:tmpl w:val="C336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12AED"/>
    <w:multiLevelType w:val="hybridMultilevel"/>
    <w:tmpl w:val="1B1C4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85F79"/>
    <w:multiLevelType w:val="multilevel"/>
    <w:tmpl w:val="964A2910"/>
    <w:lvl w:ilvl="0">
      <w:start w:val="1"/>
      <w:numFmt w:val="decimal"/>
      <w:pStyle w:val="X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4026C5C"/>
    <w:multiLevelType w:val="hybridMultilevel"/>
    <w:tmpl w:val="AC48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20268"/>
    <w:multiLevelType w:val="multilevel"/>
    <w:tmpl w:val="6B38E028"/>
    <w:lvl w:ilvl="0">
      <w:start w:val="1"/>
      <w:numFmt w:val="decimal"/>
      <w:pStyle w:val="CRPara1"/>
      <w:lvlText w:val="%1."/>
      <w:lvlJc w:val="left"/>
      <w:pPr>
        <w:tabs>
          <w:tab w:val="num" w:pos="567"/>
        </w:tabs>
        <w:ind w:left="567" w:hanging="567"/>
      </w:pPr>
      <w:rPr>
        <w:rFonts w:ascii="Minion Pro" w:hAnsi="Minion Pro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00047D"/>
    <w:multiLevelType w:val="multilevel"/>
    <w:tmpl w:val="CCE2725C"/>
    <w:lvl w:ilvl="0">
      <w:start w:val="1"/>
      <w:numFmt w:val="decimal"/>
      <w:pStyle w:val="XQuestion"/>
      <w:lvlText w:val="Q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A539ED"/>
    <w:multiLevelType w:val="hybridMultilevel"/>
    <w:tmpl w:val="10EA24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D4A7E40"/>
    <w:multiLevelType w:val="hybridMultilevel"/>
    <w:tmpl w:val="DAEE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43E8"/>
    <w:multiLevelType w:val="hybridMultilevel"/>
    <w:tmpl w:val="446426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1132314"/>
    <w:multiLevelType w:val="hybridMultilevel"/>
    <w:tmpl w:val="C53A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4782C"/>
    <w:multiLevelType w:val="hybridMultilevel"/>
    <w:tmpl w:val="29F4F7A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D8181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96E5396"/>
    <w:multiLevelType w:val="hybridMultilevel"/>
    <w:tmpl w:val="AA3438C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EEC7DB8"/>
    <w:multiLevelType w:val="hybridMultilevel"/>
    <w:tmpl w:val="A372C23A"/>
    <w:lvl w:ilvl="0" w:tplc="30DE3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8446">
    <w:abstractNumId w:val="21"/>
  </w:num>
  <w:num w:numId="2" w16cid:durableId="92436104">
    <w:abstractNumId w:val="28"/>
  </w:num>
  <w:num w:numId="3" w16cid:durableId="1700423950">
    <w:abstractNumId w:val="19"/>
  </w:num>
  <w:num w:numId="4" w16cid:durableId="49309080">
    <w:abstractNumId w:val="22"/>
  </w:num>
  <w:num w:numId="5" w16cid:durableId="717359510">
    <w:abstractNumId w:val="16"/>
  </w:num>
  <w:num w:numId="6" w16cid:durableId="1376732223">
    <w:abstractNumId w:val="8"/>
  </w:num>
  <w:num w:numId="7" w16cid:durableId="1482699830">
    <w:abstractNumId w:val="2"/>
  </w:num>
  <w:num w:numId="8" w16cid:durableId="1245601518">
    <w:abstractNumId w:val="11"/>
  </w:num>
  <w:num w:numId="9" w16cid:durableId="2077513995">
    <w:abstractNumId w:val="0"/>
  </w:num>
  <w:num w:numId="10" w16cid:durableId="470051849">
    <w:abstractNumId w:val="27"/>
  </w:num>
  <w:num w:numId="11" w16cid:durableId="174921238">
    <w:abstractNumId w:val="9"/>
  </w:num>
  <w:num w:numId="12" w16cid:durableId="1501431655">
    <w:abstractNumId w:val="5"/>
  </w:num>
  <w:num w:numId="13" w16cid:durableId="835657517">
    <w:abstractNumId w:val="15"/>
  </w:num>
  <w:num w:numId="14" w16cid:durableId="704327535">
    <w:abstractNumId w:val="24"/>
  </w:num>
  <w:num w:numId="15" w16cid:durableId="1634871538">
    <w:abstractNumId w:val="25"/>
  </w:num>
  <w:num w:numId="16" w16cid:durableId="1621378349">
    <w:abstractNumId w:val="13"/>
  </w:num>
  <w:num w:numId="17" w16cid:durableId="672299237">
    <w:abstractNumId w:val="29"/>
  </w:num>
  <w:num w:numId="18" w16cid:durableId="37432742">
    <w:abstractNumId w:val="18"/>
  </w:num>
  <w:num w:numId="19" w16cid:durableId="1664624471">
    <w:abstractNumId w:val="23"/>
  </w:num>
  <w:num w:numId="20" w16cid:durableId="397561412">
    <w:abstractNumId w:val="6"/>
  </w:num>
  <w:num w:numId="21" w16cid:durableId="1898931778">
    <w:abstractNumId w:val="14"/>
  </w:num>
  <w:num w:numId="22" w16cid:durableId="960920617">
    <w:abstractNumId w:val="30"/>
  </w:num>
  <w:num w:numId="23" w16cid:durableId="316569316">
    <w:abstractNumId w:val="26"/>
  </w:num>
  <w:num w:numId="24" w16cid:durableId="1576285219">
    <w:abstractNumId w:val="1"/>
  </w:num>
  <w:num w:numId="25" w16cid:durableId="2118327111">
    <w:abstractNumId w:val="12"/>
  </w:num>
  <w:num w:numId="26" w16cid:durableId="46970926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5689181">
    <w:abstractNumId w:val="10"/>
  </w:num>
  <w:num w:numId="28" w16cid:durableId="1399088572">
    <w:abstractNumId w:val="7"/>
  </w:num>
  <w:num w:numId="29" w16cid:durableId="467164876">
    <w:abstractNumId w:val="4"/>
  </w:num>
  <w:num w:numId="30" w16cid:durableId="67847015">
    <w:abstractNumId w:val="3"/>
  </w:num>
  <w:num w:numId="31" w16cid:durableId="144205733">
    <w:abstractNumId w:val="20"/>
  </w:num>
  <w:num w:numId="32" w16cid:durableId="91975204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CE"/>
    <w:rsid w:val="0000297C"/>
    <w:rsid w:val="00005CBE"/>
    <w:rsid w:val="000156CA"/>
    <w:rsid w:val="00016CB3"/>
    <w:rsid w:val="00021A4A"/>
    <w:rsid w:val="0003020A"/>
    <w:rsid w:val="00034772"/>
    <w:rsid w:val="0004500B"/>
    <w:rsid w:val="00051C0F"/>
    <w:rsid w:val="000609F0"/>
    <w:rsid w:val="0006742C"/>
    <w:rsid w:val="00082E30"/>
    <w:rsid w:val="000942B8"/>
    <w:rsid w:val="00097F55"/>
    <w:rsid w:val="000A2FBB"/>
    <w:rsid w:val="000A51F0"/>
    <w:rsid w:val="000B4079"/>
    <w:rsid w:val="000B4B47"/>
    <w:rsid w:val="000B7749"/>
    <w:rsid w:val="000C585F"/>
    <w:rsid w:val="000C7D09"/>
    <w:rsid w:val="000D108F"/>
    <w:rsid w:val="000D416D"/>
    <w:rsid w:val="000E0591"/>
    <w:rsid w:val="000F1FEB"/>
    <w:rsid w:val="000F7181"/>
    <w:rsid w:val="001001DA"/>
    <w:rsid w:val="00100883"/>
    <w:rsid w:val="00102A8A"/>
    <w:rsid w:val="00104CB5"/>
    <w:rsid w:val="00106BA8"/>
    <w:rsid w:val="00110A13"/>
    <w:rsid w:val="00111BC4"/>
    <w:rsid w:val="001150DC"/>
    <w:rsid w:val="00117056"/>
    <w:rsid w:val="00130257"/>
    <w:rsid w:val="0013079D"/>
    <w:rsid w:val="00131149"/>
    <w:rsid w:val="0014761F"/>
    <w:rsid w:val="00150017"/>
    <w:rsid w:val="001502EF"/>
    <w:rsid w:val="001542D3"/>
    <w:rsid w:val="00184E04"/>
    <w:rsid w:val="0018678C"/>
    <w:rsid w:val="00187017"/>
    <w:rsid w:val="001870DA"/>
    <w:rsid w:val="00195534"/>
    <w:rsid w:val="001A1AD2"/>
    <w:rsid w:val="001A3675"/>
    <w:rsid w:val="001A7BFF"/>
    <w:rsid w:val="001B1E61"/>
    <w:rsid w:val="001B2F0A"/>
    <w:rsid w:val="001B3460"/>
    <w:rsid w:val="001B4869"/>
    <w:rsid w:val="001B4E6B"/>
    <w:rsid w:val="001B5443"/>
    <w:rsid w:val="001B6232"/>
    <w:rsid w:val="001C049F"/>
    <w:rsid w:val="001C0B9F"/>
    <w:rsid w:val="001C7343"/>
    <w:rsid w:val="001D0DCC"/>
    <w:rsid w:val="001D674F"/>
    <w:rsid w:val="001E4306"/>
    <w:rsid w:val="00204C68"/>
    <w:rsid w:val="00223F72"/>
    <w:rsid w:val="00231E23"/>
    <w:rsid w:val="00245898"/>
    <w:rsid w:val="002465A0"/>
    <w:rsid w:val="002472BB"/>
    <w:rsid w:val="00247D0A"/>
    <w:rsid w:val="00251581"/>
    <w:rsid w:val="00251A65"/>
    <w:rsid w:val="00251AC9"/>
    <w:rsid w:val="00252943"/>
    <w:rsid w:val="0025560C"/>
    <w:rsid w:val="00255E95"/>
    <w:rsid w:val="002737CE"/>
    <w:rsid w:val="00273845"/>
    <w:rsid w:val="0028042A"/>
    <w:rsid w:val="0028113A"/>
    <w:rsid w:val="0028190C"/>
    <w:rsid w:val="002B0363"/>
    <w:rsid w:val="002B24FD"/>
    <w:rsid w:val="002B74B5"/>
    <w:rsid w:val="002B7CE0"/>
    <w:rsid w:val="002C6AE3"/>
    <w:rsid w:val="002D25EA"/>
    <w:rsid w:val="002F0648"/>
    <w:rsid w:val="002F5C73"/>
    <w:rsid w:val="003058BC"/>
    <w:rsid w:val="00312726"/>
    <w:rsid w:val="003238E8"/>
    <w:rsid w:val="00324DD9"/>
    <w:rsid w:val="00331593"/>
    <w:rsid w:val="0033237F"/>
    <w:rsid w:val="00332FC3"/>
    <w:rsid w:val="003508D4"/>
    <w:rsid w:val="00357BE0"/>
    <w:rsid w:val="003601CE"/>
    <w:rsid w:val="003626BA"/>
    <w:rsid w:val="003711B7"/>
    <w:rsid w:val="00371223"/>
    <w:rsid w:val="003758B3"/>
    <w:rsid w:val="0038227D"/>
    <w:rsid w:val="003864AE"/>
    <w:rsid w:val="00390F85"/>
    <w:rsid w:val="00394DCF"/>
    <w:rsid w:val="003C1B10"/>
    <w:rsid w:val="003C3A29"/>
    <w:rsid w:val="003D59E1"/>
    <w:rsid w:val="003E1F70"/>
    <w:rsid w:val="003F688E"/>
    <w:rsid w:val="00406A0A"/>
    <w:rsid w:val="004272A5"/>
    <w:rsid w:val="004273D2"/>
    <w:rsid w:val="0043375C"/>
    <w:rsid w:val="00434BE3"/>
    <w:rsid w:val="00436064"/>
    <w:rsid w:val="00437E51"/>
    <w:rsid w:val="00445A84"/>
    <w:rsid w:val="00446288"/>
    <w:rsid w:val="00450039"/>
    <w:rsid w:val="004567C2"/>
    <w:rsid w:val="004576F0"/>
    <w:rsid w:val="00470D51"/>
    <w:rsid w:val="00471067"/>
    <w:rsid w:val="00475B03"/>
    <w:rsid w:val="004767B6"/>
    <w:rsid w:val="00481D7E"/>
    <w:rsid w:val="0048267F"/>
    <w:rsid w:val="004968AB"/>
    <w:rsid w:val="004A094D"/>
    <w:rsid w:val="004B77DB"/>
    <w:rsid w:val="004C48B2"/>
    <w:rsid w:val="004E2A56"/>
    <w:rsid w:val="004E3BF3"/>
    <w:rsid w:val="004F1C6B"/>
    <w:rsid w:val="0050597C"/>
    <w:rsid w:val="00510526"/>
    <w:rsid w:val="00511210"/>
    <w:rsid w:val="00526C35"/>
    <w:rsid w:val="005327D2"/>
    <w:rsid w:val="00533740"/>
    <w:rsid w:val="00537A9C"/>
    <w:rsid w:val="0055626F"/>
    <w:rsid w:val="00561A08"/>
    <w:rsid w:val="00562E48"/>
    <w:rsid w:val="00571FEB"/>
    <w:rsid w:val="005725BC"/>
    <w:rsid w:val="0057269E"/>
    <w:rsid w:val="005902DB"/>
    <w:rsid w:val="00597A7E"/>
    <w:rsid w:val="005A21F4"/>
    <w:rsid w:val="005A6583"/>
    <w:rsid w:val="005B64AB"/>
    <w:rsid w:val="005B64DA"/>
    <w:rsid w:val="005B6B39"/>
    <w:rsid w:val="005E0388"/>
    <w:rsid w:val="005E0470"/>
    <w:rsid w:val="005E1274"/>
    <w:rsid w:val="005F3108"/>
    <w:rsid w:val="006124D0"/>
    <w:rsid w:val="006158AA"/>
    <w:rsid w:val="00615DF8"/>
    <w:rsid w:val="00617361"/>
    <w:rsid w:val="00620D4F"/>
    <w:rsid w:val="006445D6"/>
    <w:rsid w:val="00657053"/>
    <w:rsid w:val="00667C6C"/>
    <w:rsid w:val="00685DC9"/>
    <w:rsid w:val="00697947"/>
    <w:rsid w:val="006A01AF"/>
    <w:rsid w:val="006A5FD3"/>
    <w:rsid w:val="006B168F"/>
    <w:rsid w:val="006B2DCA"/>
    <w:rsid w:val="006B5BC0"/>
    <w:rsid w:val="006B7652"/>
    <w:rsid w:val="006C223E"/>
    <w:rsid w:val="006C2A9B"/>
    <w:rsid w:val="006D1E1B"/>
    <w:rsid w:val="006D7949"/>
    <w:rsid w:val="006E358B"/>
    <w:rsid w:val="006E4766"/>
    <w:rsid w:val="006F14E7"/>
    <w:rsid w:val="006F28F9"/>
    <w:rsid w:val="006F533C"/>
    <w:rsid w:val="007005B8"/>
    <w:rsid w:val="007028C4"/>
    <w:rsid w:val="007040A8"/>
    <w:rsid w:val="00704B29"/>
    <w:rsid w:val="00706371"/>
    <w:rsid w:val="007064EA"/>
    <w:rsid w:val="007066B5"/>
    <w:rsid w:val="007132E0"/>
    <w:rsid w:val="007246AF"/>
    <w:rsid w:val="00724EEA"/>
    <w:rsid w:val="007332F8"/>
    <w:rsid w:val="00740F90"/>
    <w:rsid w:val="007429A0"/>
    <w:rsid w:val="00745BE8"/>
    <w:rsid w:val="00750C1C"/>
    <w:rsid w:val="007534BD"/>
    <w:rsid w:val="00757B45"/>
    <w:rsid w:val="00757FED"/>
    <w:rsid w:val="0076214B"/>
    <w:rsid w:val="007705AA"/>
    <w:rsid w:val="007A3536"/>
    <w:rsid w:val="007B22AA"/>
    <w:rsid w:val="007C1A51"/>
    <w:rsid w:val="007C7AEA"/>
    <w:rsid w:val="007D52D3"/>
    <w:rsid w:val="007D629D"/>
    <w:rsid w:val="007E717F"/>
    <w:rsid w:val="007F01AF"/>
    <w:rsid w:val="00801A5A"/>
    <w:rsid w:val="008075E2"/>
    <w:rsid w:val="0081128A"/>
    <w:rsid w:val="00830811"/>
    <w:rsid w:val="0084525E"/>
    <w:rsid w:val="00854BCF"/>
    <w:rsid w:val="0088411A"/>
    <w:rsid w:val="008843B7"/>
    <w:rsid w:val="00886944"/>
    <w:rsid w:val="00895085"/>
    <w:rsid w:val="00896BB1"/>
    <w:rsid w:val="00897D52"/>
    <w:rsid w:val="008A0200"/>
    <w:rsid w:val="008A6BE8"/>
    <w:rsid w:val="008B2468"/>
    <w:rsid w:val="008B31F4"/>
    <w:rsid w:val="008B338C"/>
    <w:rsid w:val="008B4ACA"/>
    <w:rsid w:val="008C78F8"/>
    <w:rsid w:val="00903DD6"/>
    <w:rsid w:val="00906E14"/>
    <w:rsid w:val="00907D78"/>
    <w:rsid w:val="009115A2"/>
    <w:rsid w:val="00911B3F"/>
    <w:rsid w:val="00917E8C"/>
    <w:rsid w:val="00931E2D"/>
    <w:rsid w:val="0093262B"/>
    <w:rsid w:val="00936AA1"/>
    <w:rsid w:val="009404D1"/>
    <w:rsid w:val="00947329"/>
    <w:rsid w:val="00963ED8"/>
    <w:rsid w:val="00972CBF"/>
    <w:rsid w:val="009735E4"/>
    <w:rsid w:val="0097437F"/>
    <w:rsid w:val="0097440D"/>
    <w:rsid w:val="00980089"/>
    <w:rsid w:val="009855F1"/>
    <w:rsid w:val="00991678"/>
    <w:rsid w:val="009A020E"/>
    <w:rsid w:val="009A0B71"/>
    <w:rsid w:val="009A2867"/>
    <w:rsid w:val="009B25FA"/>
    <w:rsid w:val="009B2C17"/>
    <w:rsid w:val="009B5528"/>
    <w:rsid w:val="009D4ECD"/>
    <w:rsid w:val="009D6F54"/>
    <w:rsid w:val="009E67A7"/>
    <w:rsid w:val="00A11236"/>
    <w:rsid w:val="00A13179"/>
    <w:rsid w:val="00A200C2"/>
    <w:rsid w:val="00A307ED"/>
    <w:rsid w:val="00A31611"/>
    <w:rsid w:val="00A31E9E"/>
    <w:rsid w:val="00A33F7D"/>
    <w:rsid w:val="00A363A1"/>
    <w:rsid w:val="00A41B3F"/>
    <w:rsid w:val="00A42E66"/>
    <w:rsid w:val="00A50ADC"/>
    <w:rsid w:val="00A51F0B"/>
    <w:rsid w:val="00A52747"/>
    <w:rsid w:val="00A54C23"/>
    <w:rsid w:val="00A551D3"/>
    <w:rsid w:val="00A5532B"/>
    <w:rsid w:val="00A62DFA"/>
    <w:rsid w:val="00A75BB1"/>
    <w:rsid w:val="00A8163D"/>
    <w:rsid w:val="00A81F1B"/>
    <w:rsid w:val="00A84CC9"/>
    <w:rsid w:val="00A9674B"/>
    <w:rsid w:val="00AA1481"/>
    <w:rsid w:val="00AB5BCB"/>
    <w:rsid w:val="00AC523A"/>
    <w:rsid w:val="00AD5DA0"/>
    <w:rsid w:val="00AF124B"/>
    <w:rsid w:val="00AF2518"/>
    <w:rsid w:val="00B14CA0"/>
    <w:rsid w:val="00B1621B"/>
    <w:rsid w:val="00B30091"/>
    <w:rsid w:val="00B34192"/>
    <w:rsid w:val="00B36E18"/>
    <w:rsid w:val="00B36E93"/>
    <w:rsid w:val="00B37F43"/>
    <w:rsid w:val="00B431C5"/>
    <w:rsid w:val="00B43871"/>
    <w:rsid w:val="00B52EA1"/>
    <w:rsid w:val="00B52F3C"/>
    <w:rsid w:val="00B548F6"/>
    <w:rsid w:val="00B641F2"/>
    <w:rsid w:val="00B66B1A"/>
    <w:rsid w:val="00B727B8"/>
    <w:rsid w:val="00B75A00"/>
    <w:rsid w:val="00B76F95"/>
    <w:rsid w:val="00B868B6"/>
    <w:rsid w:val="00B92054"/>
    <w:rsid w:val="00B92A52"/>
    <w:rsid w:val="00B93A4E"/>
    <w:rsid w:val="00B945F0"/>
    <w:rsid w:val="00B9560D"/>
    <w:rsid w:val="00B9575C"/>
    <w:rsid w:val="00BA0974"/>
    <w:rsid w:val="00BA52E7"/>
    <w:rsid w:val="00BC7E42"/>
    <w:rsid w:val="00BD1C46"/>
    <w:rsid w:val="00BD627F"/>
    <w:rsid w:val="00BE03C7"/>
    <w:rsid w:val="00BE20A8"/>
    <w:rsid w:val="00BE60BB"/>
    <w:rsid w:val="00BF0217"/>
    <w:rsid w:val="00BF4741"/>
    <w:rsid w:val="00BF4D90"/>
    <w:rsid w:val="00BF5AC4"/>
    <w:rsid w:val="00C147EC"/>
    <w:rsid w:val="00C21938"/>
    <w:rsid w:val="00C21C63"/>
    <w:rsid w:val="00C31F4A"/>
    <w:rsid w:val="00C333F0"/>
    <w:rsid w:val="00C345D9"/>
    <w:rsid w:val="00C41715"/>
    <w:rsid w:val="00C43DD0"/>
    <w:rsid w:val="00C46EE0"/>
    <w:rsid w:val="00C511C5"/>
    <w:rsid w:val="00C560AC"/>
    <w:rsid w:val="00C56850"/>
    <w:rsid w:val="00C644CC"/>
    <w:rsid w:val="00C64747"/>
    <w:rsid w:val="00C71392"/>
    <w:rsid w:val="00C75084"/>
    <w:rsid w:val="00C80D70"/>
    <w:rsid w:val="00C83324"/>
    <w:rsid w:val="00C944EF"/>
    <w:rsid w:val="00CA4197"/>
    <w:rsid w:val="00CA72CC"/>
    <w:rsid w:val="00CB2327"/>
    <w:rsid w:val="00CB38B5"/>
    <w:rsid w:val="00CC35E1"/>
    <w:rsid w:val="00CC4ED4"/>
    <w:rsid w:val="00CF283E"/>
    <w:rsid w:val="00D020DE"/>
    <w:rsid w:val="00D03D77"/>
    <w:rsid w:val="00D223C4"/>
    <w:rsid w:val="00D22F0B"/>
    <w:rsid w:val="00D33E1E"/>
    <w:rsid w:val="00D41A2C"/>
    <w:rsid w:val="00D5234E"/>
    <w:rsid w:val="00D5263B"/>
    <w:rsid w:val="00D552BB"/>
    <w:rsid w:val="00D57A22"/>
    <w:rsid w:val="00D65C1B"/>
    <w:rsid w:val="00D65D87"/>
    <w:rsid w:val="00D745C6"/>
    <w:rsid w:val="00D82E31"/>
    <w:rsid w:val="00D84F9E"/>
    <w:rsid w:val="00D86B5F"/>
    <w:rsid w:val="00D9207A"/>
    <w:rsid w:val="00DA05F0"/>
    <w:rsid w:val="00DA1DE3"/>
    <w:rsid w:val="00DA2409"/>
    <w:rsid w:val="00DA7BF7"/>
    <w:rsid w:val="00DB407A"/>
    <w:rsid w:val="00DB678E"/>
    <w:rsid w:val="00DB682C"/>
    <w:rsid w:val="00DD4BC7"/>
    <w:rsid w:val="00DD6DF1"/>
    <w:rsid w:val="00DE3A5E"/>
    <w:rsid w:val="00DF0C0F"/>
    <w:rsid w:val="00DF24B2"/>
    <w:rsid w:val="00DF32F5"/>
    <w:rsid w:val="00DF7D98"/>
    <w:rsid w:val="00E02545"/>
    <w:rsid w:val="00E3112A"/>
    <w:rsid w:val="00E329B2"/>
    <w:rsid w:val="00E45863"/>
    <w:rsid w:val="00E57315"/>
    <w:rsid w:val="00E63703"/>
    <w:rsid w:val="00E64F03"/>
    <w:rsid w:val="00E664B8"/>
    <w:rsid w:val="00E67FD9"/>
    <w:rsid w:val="00E76B5B"/>
    <w:rsid w:val="00EA3598"/>
    <w:rsid w:val="00EB4CFB"/>
    <w:rsid w:val="00EB50C1"/>
    <w:rsid w:val="00EC264E"/>
    <w:rsid w:val="00EC2A0C"/>
    <w:rsid w:val="00ED08BB"/>
    <w:rsid w:val="00ED1436"/>
    <w:rsid w:val="00ED6ECE"/>
    <w:rsid w:val="00ED7375"/>
    <w:rsid w:val="00EE0A7D"/>
    <w:rsid w:val="00EF09CF"/>
    <w:rsid w:val="00EF78C7"/>
    <w:rsid w:val="00F0429C"/>
    <w:rsid w:val="00F220C2"/>
    <w:rsid w:val="00F3118A"/>
    <w:rsid w:val="00F331F4"/>
    <w:rsid w:val="00F41F9E"/>
    <w:rsid w:val="00F450BE"/>
    <w:rsid w:val="00F525AC"/>
    <w:rsid w:val="00F555DE"/>
    <w:rsid w:val="00F57E50"/>
    <w:rsid w:val="00F6148A"/>
    <w:rsid w:val="00F64F5F"/>
    <w:rsid w:val="00F821E4"/>
    <w:rsid w:val="00F8458C"/>
    <w:rsid w:val="00F86744"/>
    <w:rsid w:val="00F9084F"/>
    <w:rsid w:val="00F91E41"/>
    <w:rsid w:val="00F91F6A"/>
    <w:rsid w:val="00FA099A"/>
    <w:rsid w:val="00FA15C0"/>
    <w:rsid w:val="00FB5447"/>
    <w:rsid w:val="00FC1259"/>
    <w:rsid w:val="00FC4DDE"/>
    <w:rsid w:val="00FD1D80"/>
    <w:rsid w:val="00FD58B5"/>
    <w:rsid w:val="00FE2348"/>
    <w:rsid w:val="00FF019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ECF8A"/>
  <w15:docId w15:val="{1FC2E01A-9F29-4528-9BFA-C1078E5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C35"/>
    <w:rPr>
      <w:rFonts w:ascii="Minion Pro" w:hAnsi="Minion Pro"/>
      <w:sz w:val="24"/>
      <w:lang w:eastAsia="en-US"/>
    </w:rPr>
  </w:style>
  <w:style w:type="paragraph" w:styleId="Heading1">
    <w:name w:val="heading 1"/>
    <w:basedOn w:val="Normal"/>
    <w:next w:val="Para"/>
    <w:qFormat/>
    <w:rsid w:val="00EF78C7"/>
    <w:pPr>
      <w:keepNext/>
      <w:numPr>
        <w:numId w:val="5"/>
      </w:numPr>
      <w:pBdr>
        <w:bottom w:val="single" w:sz="4" w:space="1" w:color="005232"/>
      </w:pBdr>
      <w:tabs>
        <w:tab w:val="clear" w:pos="851"/>
      </w:tabs>
      <w:spacing w:after="300" w:line="520" w:lineRule="exact"/>
      <w:ind w:left="0" w:firstLine="0"/>
      <w:outlineLvl w:val="0"/>
    </w:pPr>
    <w:rPr>
      <w:rFonts w:ascii="Frutiger LT Std 55 Roman" w:hAnsi="Frutiger LT Std 55 Roman" w:cs="Arial"/>
      <w:bCs/>
      <w:color w:val="005232"/>
      <w:spacing w:val="-10"/>
      <w:kern w:val="32"/>
      <w:sz w:val="44"/>
      <w:szCs w:val="44"/>
    </w:rPr>
  </w:style>
  <w:style w:type="paragraph" w:styleId="Heading2">
    <w:name w:val="heading 2"/>
    <w:basedOn w:val="Normal"/>
    <w:next w:val="Para"/>
    <w:qFormat/>
    <w:rsid w:val="00104CB5"/>
    <w:pPr>
      <w:keepNext/>
      <w:spacing w:before="340" w:after="200" w:line="290" w:lineRule="exact"/>
      <w:outlineLvl w:val="1"/>
    </w:pPr>
    <w:rPr>
      <w:rFonts w:ascii="Frutiger LT Std 45 Light" w:hAnsi="Frutiger LT Std 45 Light" w:cs="Arial"/>
      <w:b/>
      <w:bCs/>
      <w:iCs/>
      <w:color w:val="005232"/>
      <w:sz w:val="26"/>
      <w:szCs w:val="28"/>
    </w:rPr>
  </w:style>
  <w:style w:type="paragraph" w:styleId="Heading3">
    <w:name w:val="heading 3"/>
    <w:basedOn w:val="Normal"/>
    <w:next w:val="Para"/>
    <w:qFormat/>
    <w:rsid w:val="00104CB5"/>
    <w:pPr>
      <w:keepNext/>
      <w:spacing w:before="340" w:after="199" w:line="290" w:lineRule="exact"/>
      <w:outlineLvl w:val="2"/>
    </w:pPr>
    <w:rPr>
      <w:rFonts w:ascii="Frutiger LT Std 45 Light" w:hAnsi="Frutiger LT Std 45 Light" w:cs="Arial"/>
      <w:b/>
      <w:bCs/>
      <w:i/>
      <w:color w:val="005232"/>
      <w:szCs w:val="26"/>
    </w:rPr>
  </w:style>
  <w:style w:type="paragraph" w:styleId="Heading4">
    <w:name w:val="heading 4"/>
    <w:basedOn w:val="Normal"/>
    <w:next w:val="Para"/>
    <w:qFormat/>
    <w:rsid w:val="00104CB5"/>
    <w:pPr>
      <w:keepNext/>
      <w:spacing w:before="340" w:after="199" w:line="290" w:lineRule="exact"/>
      <w:outlineLvl w:val="3"/>
    </w:pPr>
    <w:rPr>
      <w:rFonts w:ascii="Frutiger LT Std 55 Roman" w:hAnsi="Frutiger LT Std 55 Roman"/>
      <w:bCs/>
      <w:i/>
      <w:color w:val="005232"/>
      <w:szCs w:val="28"/>
    </w:rPr>
  </w:style>
  <w:style w:type="paragraph" w:styleId="Heading5">
    <w:name w:val="heading 5"/>
    <w:basedOn w:val="Normal"/>
    <w:next w:val="Normal"/>
    <w:semiHidden/>
    <w:qFormat/>
    <w:rsid w:val="00A54C2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54C2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54C2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qFormat/>
    <w:rsid w:val="00A54C2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qFormat/>
    <w:rsid w:val="00A54C2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FC4DDE"/>
    <w:pPr>
      <w:spacing w:after="200" w:line="360" w:lineRule="auto"/>
      <w:jc w:val="both"/>
    </w:pPr>
    <w:rPr>
      <w:spacing w:val="-3"/>
      <w:szCs w:val="24"/>
    </w:rPr>
  </w:style>
  <w:style w:type="paragraph" w:styleId="Header">
    <w:name w:val="header"/>
    <w:basedOn w:val="Normal"/>
    <w:link w:val="HeaderChar"/>
    <w:uiPriority w:val="99"/>
    <w:rsid w:val="00D65C1B"/>
    <w:pPr>
      <w:tabs>
        <w:tab w:val="center" w:pos="4320"/>
        <w:tab w:val="right" w:pos="8640"/>
      </w:tabs>
      <w:spacing w:line="160" w:lineRule="exact"/>
    </w:pPr>
    <w:rPr>
      <w:rFonts w:ascii="Frutiger LT Std 55 Roman" w:hAnsi="Frutiger LT Std 55 Roman"/>
      <w:b/>
      <w:caps/>
      <w:color w:val="005232"/>
      <w:sz w:val="16"/>
    </w:rPr>
  </w:style>
  <w:style w:type="paragraph" w:customStyle="1" w:styleId="CRHeading2">
    <w:name w:val="C&amp;R Heading 2"/>
    <w:basedOn w:val="Normal"/>
    <w:next w:val="CRPara1"/>
    <w:semiHidden/>
    <w:rsid w:val="00A54C23"/>
    <w:pPr>
      <w:keepNext/>
      <w:spacing w:before="340" w:after="200" w:line="290" w:lineRule="exact"/>
    </w:pPr>
    <w:rPr>
      <w:rFonts w:ascii="Frutiger LT Std 45 Light" w:hAnsi="Frutiger LT Std 45 Light"/>
      <w:b/>
      <w:color w:val="005232"/>
      <w:sz w:val="28"/>
    </w:rPr>
  </w:style>
  <w:style w:type="paragraph" w:customStyle="1" w:styleId="CRPara1">
    <w:name w:val="C&amp;R Para 1"/>
    <w:basedOn w:val="Normal"/>
    <w:semiHidden/>
    <w:rsid w:val="00C46EE0"/>
    <w:pPr>
      <w:numPr>
        <w:numId w:val="1"/>
      </w:numPr>
      <w:spacing w:after="200" w:line="228" w:lineRule="auto"/>
      <w:jc w:val="both"/>
    </w:pPr>
    <w:rPr>
      <w:spacing w:val="-3"/>
      <w:szCs w:val="24"/>
    </w:rPr>
  </w:style>
  <w:style w:type="paragraph" w:styleId="Caption">
    <w:name w:val="caption"/>
    <w:basedOn w:val="Normal"/>
    <w:next w:val="Normal"/>
    <w:qFormat/>
    <w:rsid w:val="00A54C23"/>
    <w:pPr>
      <w:spacing w:before="120" w:after="120" w:line="220" w:lineRule="exact"/>
    </w:pPr>
    <w:rPr>
      <w:rFonts w:ascii="Frutiger LT Std 45 Light" w:hAnsi="Frutiger LT Std 45 Light"/>
      <w:b/>
      <w:bCs/>
      <w:sz w:val="18"/>
    </w:rPr>
  </w:style>
  <w:style w:type="character" w:styleId="FootnoteReference">
    <w:name w:val="footnote reference"/>
    <w:basedOn w:val="DefaultParagraphFont"/>
    <w:rsid w:val="002B0363"/>
    <w:rPr>
      <w:vertAlign w:val="superscript"/>
    </w:rPr>
  </w:style>
  <w:style w:type="paragraph" w:styleId="FootnoteText">
    <w:name w:val="footnote text"/>
    <w:basedOn w:val="Normal"/>
    <w:link w:val="FootnoteTextChar"/>
    <w:rsid w:val="002B0363"/>
    <w:pPr>
      <w:tabs>
        <w:tab w:val="left" w:pos="340"/>
      </w:tabs>
      <w:spacing w:after="120" w:line="180" w:lineRule="exact"/>
      <w:ind w:left="340" w:hanging="340"/>
    </w:pPr>
    <w:rPr>
      <w:rFonts w:ascii="Frutiger LT Std 55 Roman" w:hAnsi="Frutiger LT Std 55 Roman"/>
      <w:sz w:val="15"/>
    </w:rPr>
  </w:style>
  <w:style w:type="character" w:styleId="LineNumber">
    <w:name w:val="line number"/>
    <w:basedOn w:val="DefaultParagraphFont"/>
    <w:semiHidden/>
    <w:rsid w:val="00A54C23"/>
  </w:style>
  <w:style w:type="paragraph" w:styleId="TOC1">
    <w:name w:val="toc 1"/>
    <w:basedOn w:val="Normal"/>
    <w:next w:val="Normal"/>
    <w:autoRedefine/>
    <w:uiPriority w:val="39"/>
    <w:rsid w:val="00B641F2"/>
    <w:pPr>
      <w:tabs>
        <w:tab w:val="left" w:pos="425"/>
        <w:tab w:val="right" w:pos="8505"/>
      </w:tabs>
      <w:spacing w:before="227" w:line="290" w:lineRule="exact"/>
    </w:pPr>
    <w:rPr>
      <w:rFonts w:ascii="Frutiger LT Std 45 Light" w:hAnsi="Frutiger LT Std 45 Light"/>
      <w:b/>
      <w:color w:val="005232"/>
      <w:sz w:val="22"/>
    </w:rPr>
  </w:style>
  <w:style w:type="paragraph" w:styleId="TOC2">
    <w:name w:val="toc 2"/>
    <w:basedOn w:val="Normal"/>
    <w:next w:val="Normal"/>
    <w:autoRedefine/>
    <w:uiPriority w:val="39"/>
    <w:rsid w:val="00B37F43"/>
    <w:pPr>
      <w:tabs>
        <w:tab w:val="right" w:pos="8505"/>
      </w:tabs>
      <w:spacing w:line="290" w:lineRule="exact"/>
      <w:ind w:left="851"/>
    </w:pPr>
    <w:rPr>
      <w:rFonts w:ascii="Frutiger LT Std 55 Roman" w:hAnsi="Frutiger LT Std 55 Roman"/>
      <w:sz w:val="20"/>
    </w:rPr>
  </w:style>
  <w:style w:type="paragraph" w:styleId="TOC3">
    <w:name w:val="toc 3"/>
    <w:basedOn w:val="Normal"/>
    <w:next w:val="Normal"/>
    <w:autoRedefine/>
    <w:uiPriority w:val="39"/>
    <w:rsid w:val="002472BB"/>
    <w:pPr>
      <w:tabs>
        <w:tab w:val="left" w:pos="1276"/>
        <w:tab w:val="right" w:pos="8505"/>
      </w:tabs>
      <w:spacing w:line="290" w:lineRule="exact"/>
      <w:ind w:left="1276"/>
    </w:pPr>
    <w:rPr>
      <w:rFonts w:ascii="Frutiger LT Std 55 Roman" w:hAnsi="Frutiger LT Std 55 Roman"/>
      <w:sz w:val="20"/>
    </w:rPr>
  </w:style>
  <w:style w:type="paragraph" w:styleId="TOC4">
    <w:name w:val="toc 4"/>
    <w:basedOn w:val="Normal"/>
    <w:next w:val="Normal"/>
    <w:autoRedefine/>
    <w:uiPriority w:val="39"/>
    <w:rsid w:val="00B37F43"/>
    <w:pPr>
      <w:tabs>
        <w:tab w:val="right" w:pos="8505"/>
      </w:tabs>
      <w:spacing w:before="227" w:line="290" w:lineRule="exact"/>
      <w:ind w:left="425"/>
    </w:pPr>
    <w:rPr>
      <w:rFonts w:ascii="Frutiger LT Std 45 Light" w:hAnsi="Frutiger LT Std 45 Light"/>
      <w:b/>
      <w:color w:val="005232"/>
      <w:sz w:val="22"/>
    </w:rPr>
  </w:style>
  <w:style w:type="paragraph" w:customStyle="1" w:styleId="GraphicPara">
    <w:name w:val="Graphic Para"/>
    <w:basedOn w:val="Normal"/>
    <w:next w:val="Caption"/>
    <w:rsid w:val="001A7BFF"/>
    <w:pPr>
      <w:spacing w:after="200"/>
      <w:jc w:val="center"/>
    </w:pPr>
  </w:style>
  <w:style w:type="paragraph" w:customStyle="1" w:styleId="Heading1nonumber">
    <w:name w:val="Heading 1 (no number)"/>
    <w:basedOn w:val="Normal"/>
    <w:next w:val="Para"/>
    <w:rsid w:val="007534BD"/>
    <w:pPr>
      <w:keepNext/>
      <w:pBdr>
        <w:bottom w:val="single" w:sz="4" w:space="3" w:color="005232"/>
      </w:pBdr>
      <w:spacing w:after="300" w:line="520" w:lineRule="exact"/>
    </w:pPr>
    <w:rPr>
      <w:rFonts w:ascii="Frutiger LT Std 55 Roman" w:hAnsi="Frutiger LT Std 55 Roman"/>
      <w:color w:val="005232"/>
      <w:spacing w:val="-10"/>
      <w:sz w:val="44"/>
      <w:szCs w:val="44"/>
    </w:rPr>
  </w:style>
  <w:style w:type="paragraph" w:customStyle="1" w:styleId="NormalFrutiger">
    <w:name w:val="Normal Frutiger"/>
    <w:basedOn w:val="Normal"/>
    <w:rsid w:val="003058BC"/>
    <w:rPr>
      <w:rFonts w:ascii="Frutiger LT Std 55 Roman" w:hAnsi="Frutiger LT Std 55 Roman"/>
      <w:sz w:val="18"/>
    </w:rPr>
  </w:style>
  <w:style w:type="character" w:styleId="PageNumber">
    <w:name w:val="page number"/>
    <w:basedOn w:val="DefaultParagraphFont"/>
    <w:rsid w:val="00104CB5"/>
    <w:rPr>
      <w:rFonts w:ascii="Frutiger LT Std 45 Light" w:hAnsi="Frutiger LT Std 45 Light"/>
      <w:b/>
      <w:color w:val="005232"/>
      <w:sz w:val="16"/>
    </w:rPr>
  </w:style>
  <w:style w:type="paragraph" w:customStyle="1" w:styleId="ParaIndent">
    <w:name w:val="Para Indent"/>
    <w:basedOn w:val="Para"/>
    <w:next w:val="Para"/>
    <w:rsid w:val="00F64F5F"/>
    <w:pPr>
      <w:ind w:left="340"/>
    </w:pPr>
  </w:style>
  <w:style w:type="paragraph" w:customStyle="1" w:styleId="Para1">
    <w:name w:val="Para 1"/>
    <w:basedOn w:val="Para"/>
    <w:rsid w:val="00D65D87"/>
    <w:pPr>
      <w:numPr>
        <w:numId w:val="6"/>
      </w:numPr>
    </w:pPr>
  </w:style>
  <w:style w:type="paragraph" w:customStyle="1" w:styleId="Para2">
    <w:name w:val="Para 2"/>
    <w:basedOn w:val="Para"/>
    <w:rsid w:val="00D65D87"/>
    <w:pPr>
      <w:numPr>
        <w:ilvl w:val="1"/>
        <w:numId w:val="6"/>
      </w:numPr>
    </w:pPr>
  </w:style>
  <w:style w:type="paragraph" w:customStyle="1" w:styleId="Para3">
    <w:name w:val="Para 3"/>
    <w:basedOn w:val="Para"/>
    <w:rsid w:val="00D65D87"/>
    <w:pPr>
      <w:numPr>
        <w:ilvl w:val="2"/>
        <w:numId w:val="6"/>
      </w:numPr>
    </w:pPr>
  </w:style>
  <w:style w:type="paragraph" w:customStyle="1" w:styleId="Para4">
    <w:name w:val="Para 4"/>
    <w:basedOn w:val="Para"/>
    <w:rsid w:val="00D65D87"/>
    <w:pPr>
      <w:numPr>
        <w:ilvl w:val="3"/>
        <w:numId w:val="6"/>
      </w:numPr>
    </w:pPr>
  </w:style>
  <w:style w:type="paragraph" w:customStyle="1" w:styleId="Para5">
    <w:name w:val="Para 5"/>
    <w:basedOn w:val="Para"/>
    <w:rsid w:val="00D65D87"/>
    <w:pPr>
      <w:numPr>
        <w:ilvl w:val="4"/>
        <w:numId w:val="6"/>
      </w:numPr>
    </w:pPr>
  </w:style>
  <w:style w:type="paragraph" w:customStyle="1" w:styleId="Para6">
    <w:name w:val="Para 6"/>
    <w:basedOn w:val="Para"/>
    <w:rsid w:val="00D65D87"/>
    <w:pPr>
      <w:numPr>
        <w:ilvl w:val="5"/>
        <w:numId w:val="6"/>
      </w:numPr>
    </w:pPr>
  </w:style>
  <w:style w:type="paragraph" w:styleId="Quote">
    <w:name w:val="Quote"/>
    <w:basedOn w:val="Para"/>
    <w:next w:val="Para"/>
    <w:qFormat/>
    <w:rsid w:val="006124D0"/>
    <w:pPr>
      <w:spacing w:line="228" w:lineRule="auto"/>
      <w:ind w:left="567"/>
    </w:pPr>
  </w:style>
  <w:style w:type="character" w:customStyle="1" w:styleId="Recommendation">
    <w:name w:val="Recommendation"/>
    <w:basedOn w:val="DefaultParagraphFont"/>
    <w:rsid w:val="006124D0"/>
    <w:rPr>
      <w:b/>
      <w:color w:val="800000"/>
      <w:spacing w:val="-3"/>
      <w:lang w:val="en-GB"/>
    </w:rPr>
  </w:style>
  <w:style w:type="paragraph" w:customStyle="1" w:styleId="Tabletext">
    <w:name w:val="Table text"/>
    <w:basedOn w:val="Normal"/>
    <w:rsid w:val="0097437F"/>
    <w:rPr>
      <w:rFonts w:ascii="Frutiger LT Std 55 Roman" w:hAnsi="Frutiger LT Std 55 Roman"/>
      <w:sz w:val="18"/>
    </w:rPr>
  </w:style>
  <w:style w:type="paragraph" w:customStyle="1" w:styleId="Tabletextbold">
    <w:name w:val="Table text bold"/>
    <w:basedOn w:val="Normal"/>
    <w:rsid w:val="0097437F"/>
    <w:rPr>
      <w:rFonts w:ascii="Frutiger LT Std 45 Light" w:hAnsi="Frutiger LT Std 45 Light"/>
      <w:b/>
      <w:sz w:val="18"/>
    </w:rPr>
  </w:style>
  <w:style w:type="table" w:styleId="TableGrid">
    <w:name w:val="Table Grid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TableCRC">
    <w:name w:val="Table CRC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Gill Sans MT" w:hAnsi="Gill Sans MT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0E0E0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</w:style>
  <w:style w:type="table" w:customStyle="1" w:styleId="TableCRCwhitetopleftcell">
    <w:name w:val="Table CRC (white top left cell)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Gill Sans MT" w:hAnsi="Gill Sans MT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</w:style>
  <w:style w:type="paragraph" w:customStyle="1" w:styleId="TableDatasource">
    <w:name w:val="Table: Data source"/>
    <w:basedOn w:val="Normal"/>
    <w:next w:val="Para"/>
    <w:rsid w:val="0097437F"/>
    <w:pPr>
      <w:spacing w:after="200" w:line="200" w:lineRule="exact"/>
    </w:pPr>
    <w:rPr>
      <w:rFonts w:ascii="Frutiger LT Std 55 Roman" w:hAnsi="Frutiger LT Std 55 Roman"/>
      <w:i/>
      <w:sz w:val="16"/>
    </w:rPr>
  </w:style>
  <w:style w:type="paragraph" w:customStyle="1" w:styleId="TOCHeading1">
    <w:name w:val="TOC Heading 1"/>
    <w:basedOn w:val="Normal"/>
    <w:next w:val="TOCHeading2"/>
    <w:rsid w:val="00B75A00"/>
    <w:pPr>
      <w:keepNext/>
      <w:pBdr>
        <w:bottom w:val="single" w:sz="4" w:space="3" w:color="005232"/>
      </w:pBdr>
      <w:spacing w:after="300" w:line="520" w:lineRule="exact"/>
    </w:pPr>
    <w:rPr>
      <w:rFonts w:ascii="Frutiger LT Std 55 Roman" w:hAnsi="Frutiger LT Std 55 Roman"/>
      <w:color w:val="005232"/>
      <w:spacing w:val="-10"/>
      <w:sz w:val="44"/>
      <w:szCs w:val="44"/>
    </w:rPr>
  </w:style>
  <w:style w:type="paragraph" w:customStyle="1" w:styleId="TOCHeading2">
    <w:name w:val="TOC Heading 2"/>
    <w:basedOn w:val="Normal"/>
    <w:next w:val="Normal"/>
    <w:rsid w:val="00B75A00"/>
    <w:pPr>
      <w:tabs>
        <w:tab w:val="right" w:pos="8505"/>
      </w:tabs>
    </w:pPr>
    <w:rPr>
      <w:rFonts w:ascii="Frutiger LT Std 45 Light" w:hAnsi="Frutiger LT Std 45 Light"/>
      <w:b/>
      <w:color w:val="005232"/>
      <w:sz w:val="28"/>
    </w:rPr>
  </w:style>
  <w:style w:type="character" w:customStyle="1" w:styleId="TOCPage">
    <w:name w:val="TOC Page"/>
    <w:basedOn w:val="DefaultParagraphFont"/>
    <w:rsid w:val="00B641F2"/>
    <w:rPr>
      <w:rFonts w:ascii="Frutiger LT Std 55 Roman" w:hAnsi="Frutiger LT Std 55 Roman"/>
      <w:b/>
      <w:i/>
      <w:color w:val="000000"/>
      <w:sz w:val="16"/>
    </w:rPr>
  </w:style>
  <w:style w:type="paragraph" w:customStyle="1" w:styleId="XHeading2">
    <w:name w:val="X Heading 2"/>
    <w:basedOn w:val="Normal"/>
    <w:next w:val="XPara"/>
    <w:rsid w:val="00034772"/>
    <w:pPr>
      <w:keepNext/>
      <w:spacing w:before="340" w:after="200" w:line="290" w:lineRule="exact"/>
    </w:pPr>
    <w:rPr>
      <w:rFonts w:ascii="Frutiger LT Std 45 Light" w:hAnsi="Frutiger LT Std 45 Light"/>
      <w:b/>
      <w:color w:val="005232"/>
    </w:rPr>
  </w:style>
  <w:style w:type="paragraph" w:customStyle="1" w:styleId="XPara">
    <w:name w:val="X Para"/>
    <w:basedOn w:val="Normal"/>
    <w:rsid w:val="00537A9C"/>
    <w:pPr>
      <w:spacing w:line="360" w:lineRule="auto"/>
      <w:jc w:val="both"/>
    </w:pPr>
    <w:rPr>
      <w:spacing w:val="-3"/>
      <w:sz w:val="20"/>
    </w:rPr>
  </w:style>
  <w:style w:type="paragraph" w:customStyle="1" w:styleId="XPara1">
    <w:name w:val="X Para 1"/>
    <w:basedOn w:val="XPara"/>
    <w:rsid w:val="005902DB"/>
    <w:pPr>
      <w:numPr>
        <w:numId w:val="3"/>
      </w:numPr>
    </w:pPr>
  </w:style>
  <w:style w:type="paragraph" w:customStyle="1" w:styleId="XQuestion">
    <w:name w:val="X Question"/>
    <w:basedOn w:val="XPara"/>
    <w:rsid w:val="005902DB"/>
    <w:pPr>
      <w:numPr>
        <w:numId w:val="4"/>
      </w:numPr>
    </w:pPr>
    <w:rPr>
      <w:b/>
    </w:rPr>
  </w:style>
  <w:style w:type="paragraph" w:customStyle="1" w:styleId="XHeading3">
    <w:name w:val="X Heading 3"/>
    <w:basedOn w:val="Normal"/>
    <w:next w:val="XPara"/>
    <w:rsid w:val="00034772"/>
    <w:pPr>
      <w:keepNext/>
      <w:spacing w:before="340" w:after="199" w:line="290" w:lineRule="exact"/>
    </w:pPr>
    <w:rPr>
      <w:rFonts w:ascii="Frutiger LT Std 45 Light" w:hAnsi="Frutiger LT Std 45 Light"/>
      <w:b/>
      <w:i/>
      <w:color w:val="005232"/>
      <w:sz w:val="20"/>
    </w:rPr>
  </w:style>
  <w:style w:type="paragraph" w:styleId="Title">
    <w:name w:val="Title"/>
    <w:basedOn w:val="Normal"/>
    <w:qFormat/>
    <w:rsid w:val="00251581"/>
    <w:pPr>
      <w:spacing w:after="510"/>
      <w:jc w:val="center"/>
      <w:outlineLvl w:val="0"/>
    </w:pPr>
    <w:rPr>
      <w:rFonts w:ascii="Frutiger LT Std 45 Light" w:hAnsi="Frutiger LT Std 45 Light" w:cs="Arial"/>
      <w:b/>
      <w:bCs/>
      <w:kern w:val="28"/>
      <w:sz w:val="32"/>
      <w:szCs w:val="32"/>
    </w:rPr>
  </w:style>
  <w:style w:type="paragraph" w:customStyle="1" w:styleId="Title2">
    <w:name w:val="Title 2"/>
    <w:basedOn w:val="Normal"/>
    <w:rsid w:val="00251581"/>
    <w:pPr>
      <w:spacing w:after="510" w:line="290" w:lineRule="atLeast"/>
      <w:jc w:val="center"/>
    </w:pPr>
    <w:rPr>
      <w:rFonts w:ascii="Frutiger LT Std 55 Roman" w:hAnsi="Frutiger LT Std 55 Roman"/>
      <w:szCs w:val="24"/>
      <w:lang w:eastAsia="en-GB"/>
    </w:rPr>
  </w:style>
  <w:style w:type="paragraph" w:styleId="Subtitle">
    <w:name w:val="Subtitle"/>
    <w:basedOn w:val="Normal"/>
    <w:qFormat/>
    <w:rsid w:val="0025158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D6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C1B"/>
    <w:rPr>
      <w:rFonts w:ascii="Minion Pro" w:hAnsi="Minion Pro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A286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31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1593"/>
    <w:rPr>
      <w:rFonts w:ascii="Segoe UI" w:hAnsi="Segoe UI" w:cs="Segoe UI"/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50039"/>
    <w:rPr>
      <w:rFonts w:ascii="Frutiger LT Std 55 Roman" w:hAnsi="Frutiger LT Std 55 Roman"/>
      <w:sz w:val="15"/>
      <w:lang w:eastAsia="en-US"/>
    </w:rPr>
  </w:style>
  <w:style w:type="character" w:styleId="Hyperlink">
    <w:name w:val="Hyperlink"/>
    <w:basedOn w:val="DefaultParagraphFont"/>
    <w:unhideWhenUsed/>
    <w:rsid w:val="005F31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82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E31"/>
    <w:rPr>
      <w:rFonts w:ascii="Minion Pro" w:hAnsi="Minion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E31"/>
    <w:rPr>
      <w:rFonts w:ascii="Minion Pro" w:hAnsi="Minion Pro"/>
      <w:b/>
      <w:bCs/>
      <w:lang w:eastAsia="en-US"/>
    </w:rPr>
  </w:style>
  <w:style w:type="paragraph" w:styleId="Revision">
    <w:name w:val="Revision"/>
    <w:hidden/>
    <w:uiPriority w:val="99"/>
    <w:semiHidden/>
    <w:rsid w:val="00110A13"/>
    <w:rPr>
      <w:rFonts w:ascii="Minion Pro" w:hAnsi="Minion Pro"/>
      <w:sz w:val="24"/>
      <w:lang w:eastAsia="en-US"/>
    </w:rPr>
  </w:style>
  <w:style w:type="paragraph" w:customStyle="1" w:styleId="Default">
    <w:name w:val="Default"/>
    <w:rsid w:val="000A2F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465A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6371"/>
    <w:rPr>
      <w:rFonts w:ascii="Frutiger LT Std 55 Roman" w:hAnsi="Frutiger LT Std 55 Roman"/>
      <w:b/>
      <w:caps/>
      <w:color w:val="005232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fekcib\AppData\Local\Microsoft\Windows\Temporary%20Internet%20Files\Content.Outlook\9ECKSKB4\Draft%20Committee%20Report%20LATEST%20v2%20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s xmlns="4da4cccf-ec5b-4abb-9ef9-18c1da73c580" xsi:nil="true"/>
    <MediaLengthInSeconds xmlns="4da4cccf-ec5b-4abb-9ef9-18c1da73c580" xsi:nil="true"/>
    <lcf76f155ced4ddcb4097134ff3c332f xmlns="4da4cccf-ec5b-4abb-9ef9-18c1da73c580">
      <Terms xmlns="http://schemas.microsoft.com/office/infopath/2007/PartnerControls"/>
    </lcf76f155ced4ddcb4097134ff3c332f>
    <TaxCatchAll xmlns="241186af-8095-478a-88ae-fa98b61ab8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B766C9BCAD4FA9CC45778B0D973A" ma:contentTypeVersion="16" ma:contentTypeDescription="Create a new document." ma:contentTypeScope="" ma:versionID="7a5b74a0c851522748f953c698cfb367">
  <xsd:schema xmlns:xsd="http://www.w3.org/2001/XMLSchema" xmlns:xs="http://www.w3.org/2001/XMLSchema" xmlns:p="http://schemas.microsoft.com/office/2006/metadata/properties" xmlns:ns2="4da4cccf-ec5b-4abb-9ef9-18c1da73c580" xmlns:ns3="241186af-8095-478a-88ae-fa98b61ab8bb" targetNamespace="http://schemas.microsoft.com/office/2006/metadata/properties" ma:root="true" ma:fieldsID="179ad3f8e36c038b48f81683767d538b" ns2:_="" ns3:_="">
    <xsd:import namespace="4da4cccf-ec5b-4abb-9ef9-18c1da73c580"/>
    <xsd:import namespace="241186af-8095-478a-88ae-fa98b61ab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tem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cccf-ec5b-4abb-9ef9-18c1da73c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tems" ma:index="11" nillable="true" ma:displayName="Items" ma:format="Dropdown" ma:internalName="Items" ma:percentage="FALSE">
      <xsd:simpleType>
        <xsd:restriction base="dms:Number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ba61a7-4662-45fa-ad25-13bcd40aa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86af-8095-478a-88ae-fa98b61ab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3e36f7-95a3-43d6-a714-4ecad91daf5e}" ma:internalName="TaxCatchAll" ma:showField="CatchAllData" ma:web="241186af-8095-478a-88ae-fa98b61ab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FAA8A-2E58-41A7-B84C-73D283D54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23140-95D3-4381-8C73-68C16804C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FBD32-3656-41E0-819E-04B8040E276A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5ccb4280-3f9d-4f77-babb-3b8c1851833a"/>
    <ds:schemaRef ds:uri="4da4cccf-ec5b-4abb-9ef9-18c1da73c580"/>
    <ds:schemaRef ds:uri="241186af-8095-478a-88ae-fa98b61ab8bb"/>
  </ds:schemaRefs>
</ds:datastoreItem>
</file>

<file path=customXml/itemProps4.xml><?xml version="1.0" encoding="utf-8"?>
<ds:datastoreItem xmlns:ds="http://schemas.openxmlformats.org/officeDocument/2006/customXml" ds:itemID="{D1C4805F-D857-4883-9773-EF2F31D0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4cccf-ec5b-4abb-9ef9-18c1da73c580"/>
    <ds:schemaRef ds:uri="241186af-8095-478a-88ae-fa98b61ab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Committee Report LATEST v2 02</Template>
  <TotalTime>0</TotalTime>
  <Pages>3</Pages>
  <Words>167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Name</vt:lpstr>
    </vt:vector>
  </TitlesOfParts>
  <Company>Houses of Parliament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EDC Import</dc:creator>
  <cp:lastModifiedBy>Ed Jacobs</cp:lastModifiedBy>
  <cp:revision>3</cp:revision>
  <cp:lastPrinted>2018-01-23T15:33:00Z</cp:lastPrinted>
  <dcterms:created xsi:type="dcterms:W3CDTF">2024-03-13T15:59:00Z</dcterms:created>
  <dcterms:modified xsi:type="dcterms:W3CDTF">2024-03-20T13:48:00Z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v2.02 (HB)</vt:lpwstr>
  </property>
  <property fmtid="{D5CDD505-2E9C-101B-9397-08002B2CF9AE}" pid="3" name="ContentTypeId">
    <vt:lpwstr>0x01010026D2B766C9BCAD4FA9CC45778B0D973A</vt:lpwstr>
  </property>
  <property fmtid="{D5CDD505-2E9C-101B-9397-08002B2CF9AE}" pid="4" name="Created_x0020_By">
    <vt:lpwstr/>
  </property>
  <property fmtid="{D5CDD505-2E9C-101B-9397-08002B2CF9AE}" pid="5" name="Modified_x0020_By">
    <vt:lpwstr/>
  </property>
  <property fmtid="{D5CDD505-2E9C-101B-9397-08002B2CF9AE}" pid="6" name="Modified By">
    <vt:lpwstr/>
  </property>
  <property fmtid="{D5CDD505-2E9C-101B-9397-08002B2CF9AE}" pid="7" name="Created By">
    <vt:lpwstr/>
  </property>
  <property fmtid="{D5CDD505-2E9C-101B-9397-08002B2CF9AE}" pid="8" name="ProtectiveMarking">
    <vt:lpwstr>1;#Restricted|03fb2ae6-3ed1-4e8a-b2d7-d39355e21de7</vt:lpwstr>
  </property>
  <property fmtid="{D5CDD505-2E9C-101B-9397-08002B2CF9AE}" pid="9" name="RMKeyword3">
    <vt:lpwstr/>
  </property>
  <property fmtid="{D5CDD505-2E9C-101B-9397-08002B2CF9AE}" pid="10" name="RMKeyword1">
    <vt:lpwstr>2;#Managing Our Team|654995f7-ea9b-4762-8311-20441b7e19f6</vt:lpwstr>
  </property>
  <property fmtid="{D5CDD505-2E9C-101B-9397-08002B2CF9AE}" pid="11" name="RMKeyword4">
    <vt:lpwstr/>
  </property>
  <property fmtid="{D5CDD505-2E9C-101B-9397-08002B2CF9AE}" pid="12" name="RMKeyword2">
    <vt:lpwstr/>
  </property>
  <property fmtid="{D5CDD505-2E9C-101B-9397-08002B2CF9AE}" pid="13" name="MSIP_Label_a8f77787-5df4-43b6-a2a8-8d8b678a318b_Enabled">
    <vt:lpwstr>True</vt:lpwstr>
  </property>
  <property fmtid="{D5CDD505-2E9C-101B-9397-08002B2CF9AE}" pid="14" name="MSIP_Label_a8f77787-5df4-43b6-a2a8-8d8b678a318b_SiteId">
    <vt:lpwstr>1ce6dd9e-b337-4088-be5e-8dbbec04b34a</vt:lpwstr>
  </property>
  <property fmtid="{D5CDD505-2E9C-101B-9397-08002B2CF9AE}" pid="15" name="MSIP_Label_a8f77787-5df4-43b6-a2a8-8d8b678a318b_Owner">
    <vt:lpwstr>WAINWRIGHTP@parliament.uk</vt:lpwstr>
  </property>
  <property fmtid="{D5CDD505-2E9C-101B-9397-08002B2CF9AE}" pid="16" name="MSIP_Label_a8f77787-5df4-43b6-a2a8-8d8b678a318b_SetDate">
    <vt:lpwstr>2021-01-11T16:45:24.8085764Z</vt:lpwstr>
  </property>
  <property fmtid="{D5CDD505-2E9C-101B-9397-08002B2CF9AE}" pid="17" name="MSIP_Label_a8f77787-5df4-43b6-a2a8-8d8b678a318b_Name">
    <vt:lpwstr>Unrestricted</vt:lpwstr>
  </property>
  <property fmtid="{D5CDD505-2E9C-101B-9397-08002B2CF9AE}" pid="18" name="MSIP_Label_a8f77787-5df4-43b6-a2a8-8d8b678a318b_Application">
    <vt:lpwstr>Microsoft Azure Information Protection</vt:lpwstr>
  </property>
  <property fmtid="{D5CDD505-2E9C-101B-9397-08002B2CF9AE}" pid="19" name="MSIP_Label_a8f77787-5df4-43b6-a2a8-8d8b678a318b_ActionId">
    <vt:lpwstr>4ce1d561-e86e-4274-a7a8-5541ae69aa98</vt:lpwstr>
  </property>
  <property fmtid="{D5CDD505-2E9C-101B-9397-08002B2CF9AE}" pid="20" name="MSIP_Label_a8f77787-5df4-43b6-a2a8-8d8b678a318b_Extended_MSFT_Method">
    <vt:lpwstr>Automatic</vt:lpwstr>
  </property>
  <property fmtid="{D5CDD505-2E9C-101B-9397-08002B2CF9AE}" pid="21" name="Sensitivity">
    <vt:lpwstr>Unrestricted</vt:lpwstr>
  </property>
  <property fmtid="{D5CDD505-2E9C-101B-9397-08002B2CF9AE}" pid="22" name="Order">
    <vt:r8>13167200</vt:r8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MediaServiceImageTags">
    <vt:lpwstr/>
  </property>
</Properties>
</file>